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F372BE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52FE">
        <w:rPr>
          <w:rFonts w:ascii="Times New Roman" w:hAnsi="Times New Roman" w:cs="Times New Roman"/>
          <w:sz w:val="24"/>
          <w:szCs w:val="24"/>
        </w:rPr>
        <w:t>6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 w:rsidR="00643B84">
        <w:rPr>
          <w:rFonts w:ascii="Times New Roman" w:hAnsi="Times New Roman" w:cs="Times New Roman"/>
          <w:sz w:val="24"/>
          <w:szCs w:val="24"/>
        </w:rPr>
        <w:t>2</w:t>
      </w:r>
      <w:r w:rsidR="001552FE">
        <w:rPr>
          <w:rFonts w:ascii="Times New Roman" w:hAnsi="Times New Roman" w:cs="Times New Roman"/>
          <w:sz w:val="24"/>
          <w:szCs w:val="24"/>
        </w:rPr>
        <w:t>3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listopada</w:t>
      </w:r>
      <w:r w:rsidR="00113DAF">
        <w:rPr>
          <w:rFonts w:ascii="Times New Roman" w:hAnsi="Times New Roman" w:cs="Times New Roman"/>
          <w:sz w:val="24"/>
          <w:szCs w:val="24"/>
        </w:rPr>
        <w:t xml:space="preserve"> 202</w:t>
      </w:r>
      <w:r w:rsidR="001D7842">
        <w:rPr>
          <w:rFonts w:ascii="Times New Roman" w:hAnsi="Times New Roman" w:cs="Times New Roman"/>
          <w:sz w:val="24"/>
          <w:szCs w:val="24"/>
        </w:rPr>
        <w:t>5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>sazvana pozivom od 21</w:t>
      </w:r>
      <w:r w:rsidR="00DE24AE"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>liustopada</w:t>
      </w:r>
      <w:r w:rsidR="00DE24AE">
        <w:rPr>
          <w:rFonts w:ascii="Times New Roman" w:hAnsi="Times New Roman" w:cs="Times New Roman"/>
          <w:sz w:val="24"/>
          <w:szCs w:val="24"/>
        </w:rPr>
        <w:t xml:space="preserve"> 2</w:t>
      </w:r>
      <w:r w:rsidR="00015282">
        <w:rPr>
          <w:rFonts w:ascii="Times New Roman" w:hAnsi="Times New Roman" w:cs="Times New Roman"/>
          <w:sz w:val="24"/>
          <w:szCs w:val="24"/>
        </w:rPr>
        <w:t>025. (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600-04/25-03/1</w:t>
      </w:r>
      <w:r w:rsidR="001552FE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2109-44-25-01-1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1552FE" w:rsidRPr="001552FE" w:rsidRDefault="001552FE" w:rsidP="00155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2F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552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1552FE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1552FE" w:rsidRPr="001552FE" w:rsidRDefault="001552FE" w:rsidP="00155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2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2.Suglasnost za zapošljavanje učitelja/učiteljice glazbene kulture </w:t>
      </w:r>
    </w:p>
    <w:p w:rsidR="001552FE" w:rsidRPr="001552FE" w:rsidRDefault="001552FE" w:rsidP="00155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2FE">
        <w:rPr>
          <w:rFonts w:ascii="Times New Roman" w:eastAsia="Times New Roman" w:hAnsi="Times New Roman" w:cs="Times New Roman"/>
          <w:sz w:val="24"/>
          <w:szCs w:val="24"/>
          <w:lang w:eastAsia="hr-HR"/>
        </w:rPr>
        <w:t>3.Ostala pitanja i prijedlozi</w:t>
      </w:r>
    </w:p>
    <w:p w:rsidR="00DE24AE" w:rsidRDefault="00DE24AE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3DAF" w:rsidRDefault="00EE775B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u vrijeme trajanja sjednice dostavil</w:t>
      </w:r>
      <w:r w:rsidR="001552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 </w:t>
      </w:r>
      <w:r w:rsidR="001552FE"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z w:val="24"/>
          <w:szCs w:val="24"/>
        </w:rPr>
        <w:t xml:space="preserve">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Andrea Ermakora,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Ana Slamek Taradi</w:t>
      </w:r>
      <w:r w:rsidR="001552FE">
        <w:rPr>
          <w:rFonts w:ascii="Times New Roman" w:hAnsi="Times New Roman" w:cs="Times New Roman"/>
          <w:sz w:val="24"/>
          <w:szCs w:val="24"/>
        </w:rPr>
        <w:t>,</w:t>
      </w:r>
      <w:r w:rsidR="00CD7E9D">
        <w:rPr>
          <w:rFonts w:ascii="Times New Roman" w:hAnsi="Times New Roman" w:cs="Times New Roman"/>
          <w:sz w:val="24"/>
          <w:szCs w:val="24"/>
        </w:rPr>
        <w:t xml:space="preserve"> Marija Frančić</w:t>
      </w:r>
      <w:r w:rsidR="001552FE">
        <w:rPr>
          <w:rFonts w:ascii="Times New Roman" w:hAnsi="Times New Roman" w:cs="Times New Roman"/>
          <w:sz w:val="24"/>
          <w:szCs w:val="24"/>
        </w:rPr>
        <w:t>, Željko Strbad i Igor Mihalac</w:t>
      </w:r>
    </w:p>
    <w:p w:rsidR="00643B84" w:rsidRDefault="00643B84" w:rsidP="00643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Svoja očitovanja </w:t>
      </w:r>
      <w:r w:rsidR="001552FE">
        <w:rPr>
          <w:rFonts w:ascii="Times New Roman" w:hAnsi="Times New Roman" w:cs="Times New Roman"/>
          <w:sz w:val="24"/>
          <w:szCs w:val="24"/>
        </w:rPr>
        <w:t>u vrijeme trajanja sjednice nije dostavila</w:t>
      </w:r>
      <w:r>
        <w:rPr>
          <w:rFonts w:ascii="Times New Roman" w:hAnsi="Times New Roman" w:cs="Times New Roman"/>
          <w:sz w:val="24"/>
          <w:szCs w:val="24"/>
        </w:rPr>
        <w:t xml:space="preserve"> člani</w:t>
      </w:r>
      <w:r w:rsidR="001552FE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Školskog odbora </w:t>
      </w:r>
      <w:r w:rsidR="001552FE">
        <w:rPr>
          <w:rFonts w:ascii="Times New Roman" w:hAnsi="Times New Roman" w:cs="Times New Roman"/>
          <w:sz w:val="24"/>
          <w:szCs w:val="24"/>
        </w:rPr>
        <w:t>Nataša Nenadović.</w:t>
      </w: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CD7E9D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</w:t>
      </w:r>
      <w:r w:rsidR="003D6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Zapisnik 1</w:t>
      </w:r>
      <w:r w:rsidR="001552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sjednice Školskog odbora bi</w:t>
      </w:r>
      <w:r>
        <w:rPr>
          <w:rFonts w:ascii="Times New Roman" w:hAnsi="Times New Roman" w:cs="Times New Roman"/>
          <w:sz w:val="24"/>
          <w:szCs w:val="24"/>
        </w:rPr>
        <w:t>o je priložen</w:t>
      </w:r>
      <w:r w:rsidR="00015282">
        <w:rPr>
          <w:rFonts w:ascii="Times New Roman" w:hAnsi="Times New Roman" w:cs="Times New Roman"/>
          <w:sz w:val="24"/>
          <w:szCs w:val="24"/>
        </w:rPr>
        <w:t xml:space="preserve"> pozivu za sjednicu.</w:t>
      </w: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koji su dostavili svoje očitovanje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 zapisnik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1552F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52FE" w:rsidRDefault="001552FE" w:rsidP="00BA39B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52FE" w:rsidRDefault="001552FE" w:rsidP="00155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 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2FE">
        <w:rPr>
          <w:rFonts w:ascii="Times New Roman" w:hAnsi="Times New Roman" w:cs="Times New Roman"/>
          <w:sz w:val="24"/>
          <w:szCs w:val="24"/>
        </w:rPr>
        <w:t>Očitovanje ravnateljice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52FE" w:rsidRPr="00277BF5" w:rsidRDefault="001552FE" w:rsidP="001552FE">
      <w:pPr>
        <w:spacing w:after="0" w:line="240" w:lineRule="auto"/>
        <w:rPr>
          <w:rFonts w:cstheme="minorHAnsi"/>
        </w:rPr>
      </w:pPr>
      <w:r>
        <w:rPr>
          <w:rFonts w:cstheme="minorHAnsi"/>
        </w:rPr>
        <w:t>„D</w:t>
      </w:r>
      <w:r w:rsidRPr="00277BF5">
        <w:rPr>
          <w:rFonts w:cstheme="minorHAnsi"/>
        </w:rPr>
        <w:t xml:space="preserve">ana 22. rujna 2025. na web stranicama  i oglasnim pločama </w:t>
      </w:r>
      <w:r>
        <w:rPr>
          <w:rFonts w:cstheme="minorHAnsi"/>
        </w:rPr>
        <w:t xml:space="preserve">Škole i </w:t>
      </w:r>
      <w:r w:rsidRPr="00277BF5">
        <w:rPr>
          <w:rFonts w:cstheme="minorHAnsi"/>
        </w:rPr>
        <w:t>Hrvatskog zavoda za zapošljavanje objavljen je natječaj za zapošljavanje učitelja/ice Glazbene kulture, nepuno radno vrijeme, 13 sati na određeno.</w:t>
      </w:r>
    </w:p>
    <w:p w:rsidR="001552FE" w:rsidRPr="00277BF5" w:rsidRDefault="001552FE" w:rsidP="001552FE">
      <w:pPr>
        <w:spacing w:after="0" w:line="240" w:lineRule="auto"/>
        <w:rPr>
          <w:rFonts w:cstheme="minorHAnsi"/>
        </w:rPr>
      </w:pPr>
      <w:r w:rsidRPr="00277BF5">
        <w:rPr>
          <w:rFonts w:cstheme="minorHAnsi"/>
        </w:rPr>
        <w:t xml:space="preserve">Na natječaj je stigla jedna zamolba: </w:t>
      </w:r>
    </w:p>
    <w:p w:rsidR="001552FE" w:rsidRPr="00277BF5" w:rsidRDefault="001552FE" w:rsidP="001552FE">
      <w:pPr>
        <w:tabs>
          <w:tab w:val="left" w:pos="5245"/>
        </w:tabs>
        <w:suppressAutoHyphens/>
        <w:spacing w:after="0" w:line="240" w:lineRule="auto"/>
        <w:rPr>
          <w:rFonts w:eastAsia="SimSun" w:cstheme="minorHAnsi"/>
          <w:kern w:val="2"/>
          <w:lang w:eastAsia="zh-CN" w:bidi="hi-IN"/>
        </w:rPr>
      </w:pPr>
      <w:r w:rsidRPr="00277BF5">
        <w:rPr>
          <w:rFonts w:eastAsia="SimSun" w:cstheme="minorHAnsi"/>
          <w:b/>
          <w:kern w:val="2"/>
          <w:lang w:eastAsia="zh-CN" w:bidi="hi-IN"/>
        </w:rPr>
        <w:t>Mihaela Horvat</w:t>
      </w:r>
      <w:r w:rsidRPr="00277BF5">
        <w:rPr>
          <w:rFonts w:eastAsia="SimSun" w:cstheme="minorHAnsi"/>
          <w:kern w:val="2"/>
          <w:lang w:eastAsia="zh-CN" w:bidi="hi-IN"/>
        </w:rPr>
        <w:t xml:space="preserve"> – </w:t>
      </w:r>
      <w:r w:rsidRPr="00277BF5">
        <w:rPr>
          <w:rFonts w:eastAsia="SimSun" w:cstheme="minorHAnsi"/>
          <w:kern w:val="2"/>
          <w:lang w:val="en-US" w:eastAsia="zh-CN" w:bidi="hi-IN"/>
        </w:rPr>
        <w:t>sveučilišna magistra glazbene pedagogije</w:t>
      </w:r>
    </w:p>
    <w:p w:rsidR="001552FE" w:rsidRPr="00277BF5" w:rsidRDefault="001552FE" w:rsidP="001552FE">
      <w:pPr>
        <w:tabs>
          <w:tab w:val="left" w:pos="5245"/>
        </w:tabs>
        <w:suppressAutoHyphens/>
        <w:spacing w:after="0" w:line="240" w:lineRule="auto"/>
        <w:rPr>
          <w:rFonts w:eastAsia="SimSun" w:cstheme="minorHAnsi"/>
          <w:kern w:val="2"/>
          <w:lang w:eastAsia="zh-CN" w:bidi="hi-IN"/>
        </w:rPr>
      </w:pPr>
      <w:r w:rsidRPr="00277BF5">
        <w:rPr>
          <w:rFonts w:eastAsia="SimSun" w:cstheme="minorHAnsi"/>
          <w:kern w:val="2"/>
          <w:lang w:val="en-US" w:eastAsia="zh-CN" w:bidi="hi-IN"/>
        </w:rPr>
        <w:t xml:space="preserve">-  kandidatkinja ispunjava uvjete natječaja – A kategorija </w:t>
      </w:r>
      <w:r w:rsidRPr="00277BF5">
        <w:rPr>
          <w:rFonts w:eastAsia="SimSun" w:cstheme="minorHAnsi"/>
          <w:kern w:val="2"/>
          <w:lang w:eastAsia="zh-CN" w:bidi="hi-IN"/>
        </w:rPr>
        <w:t>(Pravilnik o odgovarajućoj vrsti obrazovanja učitelja i stručnih suradnika u osnovnoj školi, NN 6/2019 )</w:t>
      </w:r>
    </w:p>
    <w:p w:rsidR="001552FE" w:rsidRPr="00277BF5" w:rsidRDefault="001552FE" w:rsidP="001552FE">
      <w:pPr>
        <w:tabs>
          <w:tab w:val="left" w:pos="5245"/>
        </w:tabs>
        <w:suppressAutoHyphens/>
        <w:spacing w:after="0" w:line="240" w:lineRule="auto"/>
        <w:rPr>
          <w:rFonts w:cstheme="minorHAnsi"/>
          <w:lang w:val="en-US"/>
        </w:rPr>
      </w:pPr>
      <w:r w:rsidRPr="00277BF5">
        <w:rPr>
          <w:rFonts w:cstheme="minorHAnsi"/>
          <w:lang w:val="en-US"/>
        </w:rPr>
        <w:t>Temeljem  čl 12  st 2 Pravilnika o zapošljavanju Osnovne škole Sveta Marija nije provedena usmena ni pismena provjera već samo razgovor s ravnateljicom. Predlažem Školskom odboru zapošljavanje Mihaele Horvat na radno mjesto učitelja/ice Glazbene kulture na određeno radno vrijeme (do povratka učiteljice Andreje Ščapec</w:t>
      </w:r>
      <w:r>
        <w:rPr>
          <w:rFonts w:cstheme="minorHAnsi"/>
          <w:lang w:val="en-US"/>
        </w:rPr>
        <w:t xml:space="preserve"> koja koristi pravo na rad s polovicom radnog vremena</w:t>
      </w:r>
      <w:r w:rsidRPr="00277BF5">
        <w:rPr>
          <w:rFonts w:cstheme="minorHAnsi"/>
          <w:lang w:val="en-US"/>
        </w:rPr>
        <w:t>).</w:t>
      </w:r>
      <w:r>
        <w:rPr>
          <w:rFonts w:cstheme="minorHAnsi"/>
          <w:lang w:val="en-US"/>
        </w:rPr>
        <w:t>”</w:t>
      </w:r>
      <w:r w:rsidRPr="00277BF5">
        <w:rPr>
          <w:rFonts w:cstheme="minorHAnsi"/>
          <w:lang w:val="en-US"/>
        </w:rPr>
        <w:t xml:space="preserve"> </w:t>
      </w:r>
    </w:p>
    <w:p w:rsidR="00A33CA7" w:rsidRDefault="00A33CA7" w:rsidP="00BA39BC">
      <w:pPr>
        <w:rPr>
          <w:rFonts w:ascii="Times New Roman" w:hAnsi="Times New Roman" w:cs="Times New Roman"/>
          <w:sz w:val="24"/>
          <w:szCs w:val="24"/>
        </w:rPr>
      </w:pPr>
    </w:p>
    <w:p w:rsidR="009C633E" w:rsidRDefault="00975A48" w:rsidP="00975A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koji su dostavili svoje očitovanje 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6D9C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="001552FE">
        <w:rPr>
          <w:rFonts w:ascii="Times New Roman" w:hAnsi="Times New Roman" w:cs="Times New Roman"/>
          <w:b/>
          <w:i/>
          <w:sz w:val="24"/>
          <w:szCs w:val="24"/>
        </w:rPr>
        <w:t xml:space="preserve"> su suglasni sa zapošljavanjem Mihaele Horvat na radnom mjestu učiteljice glazbene kulture na određeno nepuno radno vrijeme 13 sati dnevno za zamjenu Andreje Ščapec</w:t>
      </w:r>
      <w:r w:rsidR="009C633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552FE" w:rsidRDefault="001552FE" w:rsidP="002A495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A495C" w:rsidRPr="003D6D9C" w:rsidRDefault="009C633E" w:rsidP="002A495C">
      <w:pPr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Ad3)</w:t>
      </w:r>
      <w:r w:rsidR="001100C3">
        <w:rPr>
          <w:rFonts w:ascii="Times New Roman" w:hAnsi="Times New Roman" w:cs="Times New Roman"/>
          <w:sz w:val="24"/>
          <w:szCs w:val="24"/>
        </w:rPr>
        <w:t xml:space="preserve"> </w:t>
      </w:r>
      <w:r w:rsidR="002A495C">
        <w:rPr>
          <w:rFonts w:ascii="Times New Roman" w:hAnsi="Times New Roman" w:cs="Times New Roman"/>
          <w:sz w:val="24"/>
          <w:szCs w:val="24"/>
        </w:rPr>
        <w:t>Nije bilo pitanja i prijedloga.</w:t>
      </w:r>
    </w:p>
    <w:p w:rsidR="00B31F16" w:rsidRDefault="00B31F16" w:rsidP="00643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1100C3" w:rsidRDefault="001100C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/25-</w:t>
      </w:r>
      <w:r w:rsidR="00975A48">
        <w:rPr>
          <w:rFonts w:ascii="Times New Roman" w:hAnsi="Times New Roman" w:cs="Times New Roman"/>
          <w:sz w:val="24"/>
          <w:szCs w:val="24"/>
        </w:rPr>
        <w:t>03/1</w:t>
      </w:r>
      <w:r w:rsidR="001552FE">
        <w:rPr>
          <w:rFonts w:ascii="Times New Roman" w:hAnsi="Times New Roman" w:cs="Times New Roman"/>
          <w:sz w:val="24"/>
          <w:szCs w:val="24"/>
        </w:rPr>
        <w:t>7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1100C3">
        <w:rPr>
          <w:rFonts w:ascii="Times New Roman" w:hAnsi="Times New Roman" w:cs="Times New Roman"/>
          <w:sz w:val="24"/>
          <w:szCs w:val="24"/>
        </w:rPr>
        <w:t>5-01-2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113DAF" w:rsidRPr="00CD7E9D" w:rsidRDefault="00CD7E9D" w:rsidP="00CD7E9D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3DAF" w:rsidRPr="00CD7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D82" w:rsidRDefault="002C7D82" w:rsidP="00AE3029">
      <w:pPr>
        <w:spacing w:after="0" w:line="240" w:lineRule="auto"/>
      </w:pPr>
      <w:r>
        <w:separator/>
      </w:r>
    </w:p>
  </w:endnote>
  <w:endnote w:type="continuationSeparator" w:id="0">
    <w:p w:rsidR="002C7D82" w:rsidRDefault="002C7D82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AE3029" w:rsidRDefault="00AE30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37A">
          <w:rPr>
            <w:noProof/>
          </w:rPr>
          <w:t>2</w:t>
        </w:r>
        <w:r>
          <w:fldChar w:fldCharType="end"/>
        </w:r>
      </w:p>
    </w:sdtContent>
  </w:sdt>
  <w:p w:rsidR="00AE3029" w:rsidRDefault="00AE30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D82" w:rsidRDefault="002C7D82" w:rsidP="00AE3029">
      <w:pPr>
        <w:spacing w:after="0" w:line="240" w:lineRule="auto"/>
      </w:pPr>
      <w:r>
        <w:separator/>
      </w:r>
    </w:p>
  </w:footnote>
  <w:footnote w:type="continuationSeparator" w:id="0">
    <w:p w:rsidR="002C7D82" w:rsidRDefault="002C7D82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15282"/>
    <w:rsid w:val="00067CB8"/>
    <w:rsid w:val="0008037A"/>
    <w:rsid w:val="000A1212"/>
    <w:rsid w:val="001100C3"/>
    <w:rsid w:val="00113DAF"/>
    <w:rsid w:val="00152CC4"/>
    <w:rsid w:val="001552FE"/>
    <w:rsid w:val="001D7842"/>
    <w:rsid w:val="00252AF3"/>
    <w:rsid w:val="00271D13"/>
    <w:rsid w:val="002A495C"/>
    <w:rsid w:val="002C7D82"/>
    <w:rsid w:val="002D34CF"/>
    <w:rsid w:val="002D5A52"/>
    <w:rsid w:val="00316D42"/>
    <w:rsid w:val="0035191A"/>
    <w:rsid w:val="00363804"/>
    <w:rsid w:val="003C177E"/>
    <w:rsid w:val="003D4A16"/>
    <w:rsid w:val="003D6D9C"/>
    <w:rsid w:val="00417044"/>
    <w:rsid w:val="00431EBB"/>
    <w:rsid w:val="005C54C1"/>
    <w:rsid w:val="00643B84"/>
    <w:rsid w:val="006B175F"/>
    <w:rsid w:val="006D6542"/>
    <w:rsid w:val="007923EC"/>
    <w:rsid w:val="00862864"/>
    <w:rsid w:val="00871A60"/>
    <w:rsid w:val="008D75BF"/>
    <w:rsid w:val="00975A48"/>
    <w:rsid w:val="009C633E"/>
    <w:rsid w:val="00A03A31"/>
    <w:rsid w:val="00A33CA7"/>
    <w:rsid w:val="00A42866"/>
    <w:rsid w:val="00A74A87"/>
    <w:rsid w:val="00A772AC"/>
    <w:rsid w:val="00A85A5B"/>
    <w:rsid w:val="00AC7FB3"/>
    <w:rsid w:val="00AE3029"/>
    <w:rsid w:val="00B31F16"/>
    <w:rsid w:val="00BA39BC"/>
    <w:rsid w:val="00C53665"/>
    <w:rsid w:val="00CA2E99"/>
    <w:rsid w:val="00CC5F2E"/>
    <w:rsid w:val="00CD7E9D"/>
    <w:rsid w:val="00D04275"/>
    <w:rsid w:val="00D1554D"/>
    <w:rsid w:val="00D51EDF"/>
    <w:rsid w:val="00DE24AE"/>
    <w:rsid w:val="00E1752B"/>
    <w:rsid w:val="00E421AD"/>
    <w:rsid w:val="00E81826"/>
    <w:rsid w:val="00E91783"/>
    <w:rsid w:val="00EE775B"/>
    <w:rsid w:val="00EF02E4"/>
    <w:rsid w:val="00F01382"/>
    <w:rsid w:val="00F372BE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BF3C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2025-10-13T07:40:00Z</cp:lastPrinted>
  <dcterms:created xsi:type="dcterms:W3CDTF">2026-07-13T08:17:00Z</dcterms:created>
  <dcterms:modified xsi:type="dcterms:W3CDTF">2026-07-13T08:17:00Z</dcterms:modified>
</cp:coreProperties>
</file>