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C" w:rsidRDefault="006810DC" w:rsidP="006810DC"/>
    <w:p w:rsidR="006810DC" w:rsidRDefault="006810DC" w:rsidP="006810DC">
      <w:pPr>
        <w:jc w:val="both"/>
      </w:pPr>
    </w:p>
    <w:p w:rsidR="006810DC" w:rsidRPr="00C82B9B" w:rsidRDefault="006810DC" w:rsidP="006810DC">
      <w:pPr>
        <w:jc w:val="both"/>
      </w:pPr>
      <w:r w:rsidRPr="00C82B9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-302895</wp:posOffset>
            </wp:positionV>
            <wp:extent cx="389890" cy="492125"/>
            <wp:effectExtent l="0" t="0" r="0" b="3175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0DC" w:rsidRPr="008F6A02" w:rsidRDefault="006810DC" w:rsidP="006810DC">
      <w:r w:rsidRPr="008F6A02">
        <w:t>REPUBLIKA HRVATSKA</w:t>
      </w:r>
    </w:p>
    <w:p w:rsidR="006810DC" w:rsidRPr="008F6A02" w:rsidRDefault="006810DC" w:rsidP="006810DC">
      <w:r w:rsidRPr="008F6A02">
        <w:t>MEĐIMURSKA ŽUPANIJA</w:t>
      </w:r>
    </w:p>
    <w:p w:rsidR="006810DC" w:rsidRPr="008F6A02" w:rsidRDefault="006810DC" w:rsidP="006810DC">
      <w:pPr>
        <w:rPr>
          <w:b/>
        </w:rPr>
      </w:pPr>
      <w:r w:rsidRPr="008F6A02">
        <w:rPr>
          <w:b/>
        </w:rPr>
        <w:t>OSNOVNA ŠKOLA SVETA MARIJA</w:t>
      </w:r>
    </w:p>
    <w:p w:rsidR="006810DC" w:rsidRPr="008F6A02" w:rsidRDefault="006810DC" w:rsidP="006810DC">
      <w:pPr>
        <w:rPr>
          <w:b/>
        </w:rPr>
      </w:pPr>
      <w:r w:rsidRPr="008F6A02">
        <w:rPr>
          <w:b/>
        </w:rPr>
        <w:t>40326 Sveta Marija, A. Habuša 29/A</w:t>
      </w:r>
    </w:p>
    <w:p w:rsidR="006810DC" w:rsidRPr="008F6A02" w:rsidRDefault="006810DC" w:rsidP="006810DC"/>
    <w:p w:rsidR="006810DC" w:rsidRDefault="006810DC" w:rsidP="006810DC">
      <w:r w:rsidRPr="008F6A02">
        <w:t xml:space="preserve">KLASA: </w:t>
      </w:r>
      <w:r w:rsidR="00363D0E">
        <w:t>600-04/25-</w:t>
      </w:r>
      <w:r w:rsidR="00BD41C6">
        <w:t>0</w:t>
      </w:r>
      <w:r w:rsidR="00363D0E">
        <w:t>3/8</w:t>
      </w:r>
    </w:p>
    <w:p w:rsidR="006810DC" w:rsidRPr="008F6A02" w:rsidRDefault="006810DC" w:rsidP="006810DC">
      <w:r>
        <w:t>URBROJ:</w:t>
      </w:r>
      <w:r w:rsidR="0026594D">
        <w:t xml:space="preserve"> 2109-44-25-01-</w:t>
      </w:r>
      <w:r w:rsidR="00363D0E">
        <w:t>2</w:t>
      </w:r>
    </w:p>
    <w:p w:rsidR="006810DC" w:rsidRPr="008F6A02" w:rsidRDefault="006810DC" w:rsidP="006810DC"/>
    <w:p w:rsidR="006810DC" w:rsidRDefault="006810DC" w:rsidP="006810DC">
      <w:r w:rsidRPr="008F6A02">
        <w:t xml:space="preserve">Sveta Marija, </w:t>
      </w:r>
      <w:r w:rsidR="00363D0E">
        <w:t>4</w:t>
      </w:r>
      <w:r>
        <w:t xml:space="preserve">. </w:t>
      </w:r>
      <w:r w:rsidR="0026594D">
        <w:t>lipnja</w:t>
      </w:r>
      <w:r>
        <w:t xml:space="preserve"> 2025.</w:t>
      </w:r>
    </w:p>
    <w:p w:rsidR="006810DC" w:rsidRDefault="0068478D" w:rsidP="0068478D">
      <w:pPr>
        <w:tabs>
          <w:tab w:val="left" w:pos="1060"/>
        </w:tabs>
      </w:pPr>
      <w:r>
        <w:tab/>
      </w:r>
    </w:p>
    <w:p w:rsidR="006810DC" w:rsidRPr="0068478D" w:rsidRDefault="006810DC" w:rsidP="006810DC"/>
    <w:p w:rsidR="006810DC" w:rsidRPr="0068478D" w:rsidRDefault="00B209EF" w:rsidP="00B209EF">
      <w:pPr>
        <w:kinsoku w:val="0"/>
        <w:overflowPunct w:val="0"/>
        <w:jc w:val="both"/>
        <w:textAlignment w:val="baseline"/>
      </w:pPr>
      <w:r w:rsidRPr="0068478D">
        <w:rPr>
          <w:rFonts w:eastAsiaTheme="minorHAnsi"/>
          <w:color w:val="404040"/>
          <w:kern w:val="24"/>
          <w:lang w:eastAsia="en-US"/>
        </w:rPr>
        <w:t xml:space="preserve">       Na temelju </w:t>
      </w:r>
      <w:r w:rsidRPr="00B209EF">
        <w:rPr>
          <w:rFonts w:eastAsiaTheme="minorHAnsi"/>
          <w:color w:val="404040"/>
          <w:kern w:val="24"/>
          <w:lang w:eastAsia="en-US"/>
        </w:rPr>
        <w:t xml:space="preserve"> članka 127. Zakona o odgoju i obrazovanju u osnovnoj i srednjoj školi (Narodne novine  broj 87/08, 86/09, 92/10, 105/10, 90/11,  5/12, 16/12, 86/12, 126/12, 94/13, 152/14, 7/17, 68/18, 98/19, 64/20, 151/22, 155/23, 156/23) i čl. 60. Statuta Osnovne škole Sveta Marija, Školski odbor Osnovne škole  Sveta Marija  </w:t>
      </w:r>
      <w:r w:rsidRPr="0068478D">
        <w:rPr>
          <w:rFonts w:eastAsiaTheme="minorHAnsi"/>
          <w:color w:val="404040"/>
          <w:kern w:val="24"/>
          <w:lang w:eastAsia="en-US"/>
        </w:rPr>
        <w:t>n</w:t>
      </w:r>
      <w:r w:rsidR="006810DC" w:rsidRPr="0068478D">
        <w:t xml:space="preserve">a </w:t>
      </w:r>
      <w:r w:rsidR="003A6BF5">
        <w:t>7</w:t>
      </w:r>
      <w:r w:rsidR="006810DC" w:rsidRPr="0068478D">
        <w:t xml:space="preserve"> sjednici održanoj </w:t>
      </w:r>
      <w:r w:rsidR="00BF097C">
        <w:t>4</w:t>
      </w:r>
      <w:r w:rsidR="006810DC" w:rsidRPr="0068478D">
        <w:t xml:space="preserve">. </w:t>
      </w:r>
      <w:r w:rsidR="00BF097C">
        <w:t>lipnja</w:t>
      </w:r>
      <w:r w:rsidR="006810DC" w:rsidRPr="0068478D">
        <w:t xml:space="preserve"> 2025. Školski odbor Osnovne škole Sveta Marija donosi </w:t>
      </w:r>
    </w:p>
    <w:p w:rsidR="006810DC" w:rsidRDefault="006810DC" w:rsidP="006810DC"/>
    <w:p w:rsidR="006810DC" w:rsidRPr="00B209EF" w:rsidRDefault="006810DC" w:rsidP="00B209EF">
      <w:pPr>
        <w:jc w:val="center"/>
        <w:rPr>
          <w:b/>
        </w:rPr>
      </w:pPr>
      <w:r w:rsidRPr="00B209EF">
        <w:rPr>
          <w:b/>
        </w:rPr>
        <w:t>ODLUKU</w:t>
      </w:r>
    </w:p>
    <w:p w:rsidR="006810DC" w:rsidRPr="00B209EF" w:rsidRDefault="00B209EF" w:rsidP="00B209EF">
      <w:pPr>
        <w:jc w:val="center"/>
        <w:rPr>
          <w:b/>
        </w:rPr>
      </w:pPr>
      <w:r w:rsidRPr="00B209EF">
        <w:rPr>
          <w:b/>
        </w:rPr>
        <w:t>o</w:t>
      </w:r>
      <w:r w:rsidR="006810DC" w:rsidRPr="00B209EF">
        <w:rPr>
          <w:b/>
        </w:rPr>
        <w:t xml:space="preserve"> </w:t>
      </w:r>
      <w:r w:rsidR="0026594D">
        <w:rPr>
          <w:b/>
        </w:rPr>
        <w:t>poništenju</w:t>
      </w:r>
      <w:r w:rsidR="006810DC" w:rsidRPr="00B209EF">
        <w:rPr>
          <w:b/>
        </w:rPr>
        <w:t xml:space="preserve"> natječaja za ravnatelja/</w:t>
      </w:r>
      <w:proofErr w:type="spellStart"/>
      <w:r w:rsidR="006810DC" w:rsidRPr="00B209EF">
        <w:rPr>
          <w:b/>
        </w:rPr>
        <w:t>icu</w:t>
      </w:r>
      <w:proofErr w:type="spellEnd"/>
      <w:r w:rsidR="006810DC" w:rsidRPr="00B209EF">
        <w:rPr>
          <w:b/>
        </w:rPr>
        <w:t xml:space="preserve"> škole</w:t>
      </w:r>
      <w:r w:rsidR="0026594D">
        <w:rPr>
          <w:b/>
        </w:rPr>
        <w:t xml:space="preserve"> objavljenog 30. travnja 2025. </w:t>
      </w:r>
    </w:p>
    <w:p w:rsidR="006810DC" w:rsidRPr="00B209EF" w:rsidRDefault="006810DC" w:rsidP="006810DC">
      <w:pPr>
        <w:rPr>
          <w:b/>
        </w:rPr>
      </w:pPr>
    </w:p>
    <w:p w:rsidR="006810DC" w:rsidRPr="0068478D" w:rsidRDefault="006810DC" w:rsidP="0068478D">
      <w:pPr>
        <w:jc w:val="center"/>
        <w:rPr>
          <w:b/>
        </w:rPr>
      </w:pPr>
      <w:r w:rsidRPr="0068478D">
        <w:rPr>
          <w:b/>
        </w:rPr>
        <w:t>I.</w:t>
      </w:r>
    </w:p>
    <w:p w:rsidR="00BF097C" w:rsidRPr="007D737C" w:rsidRDefault="00B209EF" w:rsidP="001C1872">
      <w:pPr>
        <w:kinsoku w:val="0"/>
        <w:overflowPunct w:val="0"/>
        <w:ind w:left="547"/>
        <w:jc w:val="both"/>
        <w:textAlignment w:val="baseline"/>
      </w:pPr>
      <w:r>
        <w:t>N</w:t>
      </w:r>
      <w:r w:rsidR="006810DC">
        <w:t xml:space="preserve">atječaj za </w:t>
      </w:r>
      <w:r w:rsidR="00BD41C6">
        <w:t>imenovanje ravnatelja/</w:t>
      </w:r>
      <w:proofErr w:type="spellStart"/>
      <w:r w:rsidR="00BD41C6">
        <w:t>ice</w:t>
      </w:r>
      <w:proofErr w:type="spellEnd"/>
      <w:r w:rsidR="00BD41C6">
        <w:t xml:space="preserve"> Škole</w:t>
      </w:r>
      <w:r w:rsidR="001C1872">
        <w:t xml:space="preserve"> (KLASA: 600-05/25-01/1, URBROJ: 2109-44-25-01-1)</w:t>
      </w:r>
      <w:r w:rsidR="00BD41C6">
        <w:t xml:space="preserve"> </w:t>
      </w:r>
      <w:r w:rsidR="006810DC">
        <w:t>objav</w:t>
      </w:r>
      <w:r w:rsidR="0026594D">
        <w:t>ljen</w:t>
      </w:r>
      <w:r w:rsidR="004801F4">
        <w:t xml:space="preserve">  30. travnja 2025.</w:t>
      </w:r>
      <w:r w:rsidR="001C1872">
        <w:t xml:space="preserve"> u</w:t>
      </w:r>
      <w:r w:rsidR="004801F4">
        <w:t xml:space="preserve"> Narodnim novinama i</w:t>
      </w:r>
      <w:r w:rsidR="006810DC">
        <w:t xml:space="preserve"> na mrežnoj stranici </w:t>
      </w:r>
      <w:r w:rsidR="001C1872">
        <w:t xml:space="preserve">i </w:t>
      </w:r>
      <w:r w:rsidR="0068478D">
        <w:t xml:space="preserve">oglasnoj ploči </w:t>
      </w:r>
      <w:r w:rsidR="006810DC">
        <w:t>škole</w:t>
      </w:r>
      <w:r w:rsidR="0026594D">
        <w:t xml:space="preserve"> poništava se</w:t>
      </w:r>
      <w:r w:rsidR="00BF097C">
        <w:t xml:space="preserve"> </w:t>
      </w:r>
      <w:r w:rsidR="001C1872">
        <w:t xml:space="preserve">s datumom 6. lipnja 2025. godine. </w:t>
      </w:r>
    </w:p>
    <w:p w:rsidR="001C1872" w:rsidRDefault="001C1872" w:rsidP="006810DC"/>
    <w:p w:rsidR="00B209EF" w:rsidRDefault="00B209EF" w:rsidP="0068478D">
      <w:pPr>
        <w:jc w:val="center"/>
        <w:rPr>
          <w:b/>
        </w:rPr>
      </w:pPr>
      <w:r w:rsidRPr="0068478D">
        <w:rPr>
          <w:b/>
        </w:rPr>
        <w:t>II.</w:t>
      </w:r>
    </w:p>
    <w:p w:rsidR="001C1872" w:rsidRDefault="001C1872" w:rsidP="0068478D">
      <w:pPr>
        <w:jc w:val="center"/>
        <w:rPr>
          <w:b/>
        </w:rPr>
      </w:pPr>
    </w:p>
    <w:p w:rsidR="001C1872" w:rsidRPr="001C1872" w:rsidRDefault="001C1872" w:rsidP="001C1872">
      <w:pPr>
        <w:ind w:firstLine="708"/>
      </w:pPr>
      <w:r>
        <w:t xml:space="preserve">Ova odluka objavit će se 6. lipnja 2025. u Narodnim novinama i mrežnoj stranici i oglasnoj ploči škole. </w:t>
      </w:r>
    </w:p>
    <w:p w:rsidR="001C1872" w:rsidRPr="0068478D" w:rsidRDefault="001C1872" w:rsidP="0068478D">
      <w:pPr>
        <w:jc w:val="center"/>
        <w:rPr>
          <w:b/>
        </w:rPr>
      </w:pPr>
      <w:bookmarkStart w:id="0" w:name="_GoBack"/>
      <w:bookmarkEnd w:id="0"/>
    </w:p>
    <w:p w:rsidR="0068478D" w:rsidRDefault="00684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5D80" w:rsidRDefault="0068478D" w:rsidP="0068478D">
      <w:pPr>
        <w:ind w:left="4956" w:firstLine="708"/>
      </w:pPr>
      <w:r>
        <w:t>Predsjednica Školskog odbora</w:t>
      </w:r>
    </w:p>
    <w:p w:rsidR="0068478D" w:rsidRDefault="00684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2C84">
        <w:t xml:space="preserve"> </w:t>
      </w:r>
      <w:r>
        <w:t>Marta Stella, prof.</w:t>
      </w:r>
    </w:p>
    <w:sectPr w:rsidR="0068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60E"/>
    <w:multiLevelType w:val="hybridMultilevel"/>
    <w:tmpl w:val="59FE0274"/>
    <w:lvl w:ilvl="0" w:tplc="1402D704">
      <w:start w:val="4"/>
      <w:numFmt w:val="bullet"/>
      <w:lvlText w:val="-"/>
      <w:lvlJc w:val="left"/>
      <w:pPr>
        <w:ind w:left="927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671345"/>
    <w:multiLevelType w:val="hybridMultilevel"/>
    <w:tmpl w:val="39B2E18C"/>
    <w:lvl w:ilvl="0" w:tplc="445C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44"/>
    <w:rsid w:val="001C1872"/>
    <w:rsid w:val="0026594D"/>
    <w:rsid w:val="00363D0E"/>
    <w:rsid w:val="003A6BF5"/>
    <w:rsid w:val="004801F4"/>
    <w:rsid w:val="00494E7C"/>
    <w:rsid w:val="006810DC"/>
    <w:rsid w:val="0068478D"/>
    <w:rsid w:val="00755F40"/>
    <w:rsid w:val="007F5D80"/>
    <w:rsid w:val="00880194"/>
    <w:rsid w:val="00936A17"/>
    <w:rsid w:val="00B209EF"/>
    <w:rsid w:val="00BD41C6"/>
    <w:rsid w:val="00BF097C"/>
    <w:rsid w:val="00D53044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EFCDE-B755-4635-B8F8-2FD275A0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10D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7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78D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26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2025-06-05T10:03:00Z</cp:lastPrinted>
  <dcterms:created xsi:type="dcterms:W3CDTF">2025-05-22T08:33:00Z</dcterms:created>
  <dcterms:modified xsi:type="dcterms:W3CDTF">2025-06-05T10:04:00Z</dcterms:modified>
</cp:coreProperties>
</file>