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F1" w:rsidRPr="00F8427D" w:rsidRDefault="005210F1" w:rsidP="005210F1">
      <w:pPr>
        <w:rPr>
          <w:b/>
          <w:sz w:val="22"/>
          <w:szCs w:val="22"/>
        </w:rPr>
      </w:pPr>
      <w:bookmarkStart w:id="0" w:name="_GoBack"/>
      <w:bookmarkEnd w:id="0"/>
      <w:r w:rsidRPr="00F8427D">
        <w:rPr>
          <w:b/>
          <w:sz w:val="22"/>
          <w:szCs w:val="22"/>
        </w:rPr>
        <w:t xml:space="preserve">REPUBLIKA  HRVATSKA </w:t>
      </w:r>
    </w:p>
    <w:p w:rsidR="005210F1" w:rsidRPr="00F8427D" w:rsidRDefault="005210F1" w:rsidP="005210F1">
      <w:pPr>
        <w:rPr>
          <w:b/>
          <w:sz w:val="22"/>
          <w:szCs w:val="22"/>
        </w:rPr>
      </w:pPr>
      <w:r w:rsidRPr="00F8427D">
        <w:rPr>
          <w:b/>
          <w:sz w:val="22"/>
          <w:szCs w:val="22"/>
        </w:rPr>
        <w:t>MEĐIMURSKA ŽUPANIJA</w:t>
      </w:r>
    </w:p>
    <w:p w:rsidR="005210F1" w:rsidRPr="00F8427D" w:rsidRDefault="005210F1" w:rsidP="005210F1">
      <w:pPr>
        <w:rPr>
          <w:b/>
          <w:sz w:val="22"/>
          <w:szCs w:val="22"/>
        </w:rPr>
      </w:pPr>
      <w:r w:rsidRPr="00F8427D">
        <w:rPr>
          <w:b/>
          <w:sz w:val="22"/>
          <w:szCs w:val="22"/>
        </w:rPr>
        <w:t>OSNOVNA ŠKOLA SVETA MARIJA</w:t>
      </w:r>
    </w:p>
    <w:p w:rsidR="005210F1" w:rsidRPr="00F8427D" w:rsidRDefault="005210F1" w:rsidP="005210F1">
      <w:pPr>
        <w:rPr>
          <w:b/>
          <w:sz w:val="22"/>
          <w:szCs w:val="22"/>
        </w:rPr>
      </w:pPr>
      <w:r w:rsidRPr="00F8427D">
        <w:rPr>
          <w:b/>
          <w:sz w:val="22"/>
          <w:szCs w:val="22"/>
        </w:rPr>
        <w:t>Andrije Habuša 29/A, 40326 Sveta Marija</w:t>
      </w:r>
    </w:p>
    <w:p w:rsidR="005210F1" w:rsidRPr="00F8427D" w:rsidRDefault="005210F1" w:rsidP="005210F1">
      <w:pPr>
        <w:rPr>
          <w:b/>
          <w:sz w:val="22"/>
          <w:szCs w:val="22"/>
        </w:rPr>
      </w:pPr>
    </w:p>
    <w:p w:rsidR="005210F1" w:rsidRPr="00F8427D" w:rsidRDefault="005210F1" w:rsidP="005210F1">
      <w:pPr>
        <w:rPr>
          <w:sz w:val="22"/>
          <w:szCs w:val="22"/>
        </w:rPr>
      </w:pPr>
      <w:r w:rsidRPr="00F8427D">
        <w:rPr>
          <w:sz w:val="22"/>
          <w:szCs w:val="22"/>
        </w:rPr>
        <w:t>KLASA: 602-02/19-06/1</w:t>
      </w:r>
    </w:p>
    <w:p w:rsidR="005210F1" w:rsidRPr="00F8427D" w:rsidRDefault="007F0832" w:rsidP="005210F1">
      <w:pPr>
        <w:rPr>
          <w:sz w:val="22"/>
          <w:szCs w:val="22"/>
        </w:rPr>
      </w:pPr>
      <w:r w:rsidRPr="00F8427D">
        <w:rPr>
          <w:sz w:val="22"/>
          <w:szCs w:val="22"/>
        </w:rPr>
        <w:t>URBROJ:2109-44-19-01-40</w:t>
      </w:r>
    </w:p>
    <w:p w:rsidR="005210F1" w:rsidRPr="00F8427D" w:rsidRDefault="005210F1" w:rsidP="005210F1">
      <w:pPr>
        <w:rPr>
          <w:sz w:val="22"/>
          <w:szCs w:val="22"/>
        </w:rPr>
      </w:pPr>
    </w:p>
    <w:p w:rsidR="005210F1" w:rsidRPr="00F8427D" w:rsidRDefault="00AF1ADA" w:rsidP="005210F1">
      <w:pPr>
        <w:rPr>
          <w:sz w:val="22"/>
          <w:szCs w:val="22"/>
        </w:rPr>
      </w:pPr>
      <w:r w:rsidRPr="00F8427D">
        <w:rPr>
          <w:sz w:val="22"/>
          <w:szCs w:val="22"/>
        </w:rPr>
        <w:t xml:space="preserve">Sveta Marija, 11. listopad </w:t>
      </w:r>
      <w:r w:rsidR="005210F1" w:rsidRPr="00F8427D">
        <w:rPr>
          <w:sz w:val="22"/>
          <w:szCs w:val="22"/>
        </w:rPr>
        <w:t>2019.</w:t>
      </w:r>
    </w:p>
    <w:p w:rsidR="005210F1" w:rsidRPr="00F8427D" w:rsidRDefault="005210F1" w:rsidP="005210F1">
      <w:pPr>
        <w:rPr>
          <w:sz w:val="22"/>
          <w:szCs w:val="22"/>
        </w:rPr>
      </w:pPr>
    </w:p>
    <w:p w:rsidR="005210F1" w:rsidRPr="00F8427D" w:rsidRDefault="005210F1" w:rsidP="00F8427D">
      <w:pPr>
        <w:rPr>
          <w:b/>
          <w:sz w:val="22"/>
          <w:szCs w:val="22"/>
        </w:rPr>
      </w:pPr>
      <w:r w:rsidRPr="00F8427D">
        <w:rPr>
          <w:sz w:val="22"/>
          <w:szCs w:val="22"/>
        </w:rPr>
        <w:t xml:space="preserve">Temeljem članka 107. Zakona o odgoju i obrazovanju u osnovnoj i srednjoj školi (NN 87/08, 86/09, 92/10, 105/10-isp.,  90/11, 16/12, 86/12, 94/13, 152/14, 7/17, 68/18) Osnovna škola Sveta Marija  raspisuje </w:t>
      </w:r>
      <w:r w:rsidR="00F8427D">
        <w:rPr>
          <w:sz w:val="22"/>
          <w:szCs w:val="22"/>
        </w:rPr>
        <w:tab/>
      </w:r>
      <w:r w:rsidR="00F8427D">
        <w:rPr>
          <w:sz w:val="22"/>
          <w:szCs w:val="22"/>
        </w:rPr>
        <w:tab/>
      </w:r>
      <w:r w:rsidR="00F8427D">
        <w:rPr>
          <w:sz w:val="22"/>
          <w:szCs w:val="22"/>
        </w:rPr>
        <w:tab/>
      </w:r>
      <w:r w:rsidR="00F8427D">
        <w:rPr>
          <w:sz w:val="22"/>
          <w:szCs w:val="22"/>
        </w:rPr>
        <w:tab/>
        <w:t xml:space="preserve">     </w:t>
      </w:r>
      <w:r w:rsidRPr="00F8427D">
        <w:rPr>
          <w:b/>
          <w:sz w:val="22"/>
          <w:szCs w:val="22"/>
        </w:rPr>
        <w:t>N A T J E Č A J</w:t>
      </w:r>
    </w:p>
    <w:p w:rsidR="005210F1" w:rsidRPr="00F8427D" w:rsidRDefault="005210F1" w:rsidP="005210F1">
      <w:pPr>
        <w:jc w:val="center"/>
        <w:rPr>
          <w:b/>
          <w:sz w:val="22"/>
          <w:szCs w:val="22"/>
        </w:rPr>
      </w:pPr>
      <w:r w:rsidRPr="00F8427D">
        <w:rPr>
          <w:b/>
          <w:sz w:val="22"/>
          <w:szCs w:val="22"/>
        </w:rPr>
        <w:t>za obavljanje poslova</w:t>
      </w:r>
    </w:p>
    <w:p w:rsidR="005210F1" w:rsidRPr="00F8427D" w:rsidRDefault="005210F1" w:rsidP="005210F1">
      <w:pPr>
        <w:jc w:val="center"/>
        <w:rPr>
          <w:b/>
          <w:sz w:val="22"/>
          <w:szCs w:val="22"/>
        </w:rPr>
      </w:pPr>
    </w:p>
    <w:p w:rsidR="005210F1" w:rsidRPr="00F8427D" w:rsidRDefault="005210F1" w:rsidP="005210F1">
      <w:pPr>
        <w:rPr>
          <w:sz w:val="22"/>
          <w:szCs w:val="22"/>
        </w:rPr>
      </w:pPr>
      <w:r w:rsidRPr="00F8427D">
        <w:rPr>
          <w:sz w:val="22"/>
          <w:szCs w:val="22"/>
        </w:rPr>
        <w:t>-</w:t>
      </w:r>
      <w:r w:rsidRPr="00F8427D">
        <w:rPr>
          <w:b/>
          <w:sz w:val="22"/>
          <w:szCs w:val="22"/>
        </w:rPr>
        <w:t>učitelja/</w:t>
      </w:r>
      <w:proofErr w:type="spellStart"/>
      <w:r w:rsidRPr="00F8427D">
        <w:rPr>
          <w:b/>
          <w:sz w:val="22"/>
          <w:szCs w:val="22"/>
        </w:rPr>
        <w:t>ice</w:t>
      </w:r>
      <w:proofErr w:type="spellEnd"/>
      <w:r w:rsidRPr="00F8427D">
        <w:rPr>
          <w:b/>
          <w:sz w:val="22"/>
          <w:szCs w:val="22"/>
        </w:rPr>
        <w:t xml:space="preserve"> </w:t>
      </w:r>
      <w:r w:rsidR="007F0832" w:rsidRPr="00F8427D">
        <w:rPr>
          <w:b/>
          <w:sz w:val="22"/>
          <w:szCs w:val="22"/>
        </w:rPr>
        <w:t>tjelesne i zdravstvene kulture</w:t>
      </w:r>
      <w:r w:rsidRPr="00F8427D">
        <w:rPr>
          <w:b/>
          <w:sz w:val="22"/>
          <w:szCs w:val="22"/>
        </w:rPr>
        <w:t xml:space="preserve"> </w:t>
      </w:r>
      <w:r w:rsidRPr="00F8427D">
        <w:rPr>
          <w:sz w:val="22"/>
          <w:szCs w:val="22"/>
        </w:rPr>
        <w:t xml:space="preserve"> – 1 izvršitelj, nepuno radno vrijeme </w:t>
      </w:r>
      <w:r w:rsidR="007F0832" w:rsidRPr="00F8427D">
        <w:rPr>
          <w:sz w:val="22"/>
          <w:szCs w:val="22"/>
        </w:rPr>
        <w:t>4 sata</w:t>
      </w:r>
      <w:r w:rsidRPr="00F8427D">
        <w:rPr>
          <w:sz w:val="22"/>
          <w:szCs w:val="22"/>
        </w:rPr>
        <w:t xml:space="preserve"> tjedno  na neodređeno</w:t>
      </w:r>
    </w:p>
    <w:p w:rsidR="005210F1" w:rsidRPr="00F8427D" w:rsidRDefault="005210F1" w:rsidP="005210F1">
      <w:pPr>
        <w:ind w:right="-1368"/>
        <w:jc w:val="center"/>
        <w:rPr>
          <w:sz w:val="22"/>
          <w:szCs w:val="22"/>
        </w:rPr>
      </w:pPr>
    </w:p>
    <w:p w:rsidR="005210F1" w:rsidRPr="00F8427D" w:rsidRDefault="005210F1" w:rsidP="005210F1">
      <w:pPr>
        <w:ind w:right="-1368"/>
        <w:rPr>
          <w:sz w:val="22"/>
          <w:szCs w:val="22"/>
        </w:rPr>
      </w:pPr>
      <w:r w:rsidRPr="00F8427D">
        <w:rPr>
          <w:sz w:val="22"/>
          <w:szCs w:val="22"/>
        </w:rPr>
        <w:t xml:space="preserve">UVJETI:  opći i posebni uvjeti za zasnivanje radnog odnosa propisani u čl. 105. i 106.  Zakona o </w:t>
      </w:r>
    </w:p>
    <w:p w:rsidR="005210F1" w:rsidRPr="00F8427D" w:rsidRDefault="005210F1" w:rsidP="005210F1">
      <w:pPr>
        <w:ind w:right="-1368"/>
        <w:rPr>
          <w:sz w:val="22"/>
          <w:szCs w:val="22"/>
        </w:rPr>
      </w:pPr>
      <w:r w:rsidRPr="00F8427D">
        <w:rPr>
          <w:sz w:val="22"/>
          <w:szCs w:val="22"/>
        </w:rPr>
        <w:t>odgoju i obrazovanju u osnovnoj i srednjoj školi i Pravilnikom o odgovarajućoj vrsti obrazovanja</w:t>
      </w:r>
    </w:p>
    <w:p w:rsidR="005210F1" w:rsidRPr="00F8427D" w:rsidRDefault="005210F1" w:rsidP="005210F1">
      <w:pPr>
        <w:ind w:right="-1368"/>
        <w:rPr>
          <w:sz w:val="22"/>
          <w:szCs w:val="22"/>
        </w:rPr>
      </w:pPr>
      <w:r w:rsidRPr="00F8427D">
        <w:rPr>
          <w:sz w:val="22"/>
          <w:szCs w:val="22"/>
        </w:rPr>
        <w:t>učitelja i stručnih suradnika</w:t>
      </w:r>
      <w:r w:rsidR="00A13ECC" w:rsidRPr="00F8427D">
        <w:rPr>
          <w:sz w:val="22"/>
          <w:szCs w:val="22"/>
        </w:rPr>
        <w:t xml:space="preserve"> u osnovnoj školi.</w:t>
      </w:r>
    </w:p>
    <w:p w:rsidR="005210F1" w:rsidRPr="00F8427D" w:rsidRDefault="005210F1" w:rsidP="005210F1">
      <w:pPr>
        <w:ind w:right="-1368"/>
        <w:rPr>
          <w:sz w:val="22"/>
          <w:szCs w:val="22"/>
        </w:rPr>
      </w:pPr>
    </w:p>
    <w:p w:rsidR="005210F1" w:rsidRPr="00F8427D" w:rsidRDefault="005210F1" w:rsidP="005210F1">
      <w:pPr>
        <w:rPr>
          <w:sz w:val="22"/>
          <w:szCs w:val="22"/>
        </w:rPr>
      </w:pPr>
      <w:r w:rsidRPr="00F8427D">
        <w:rPr>
          <w:sz w:val="22"/>
          <w:szCs w:val="22"/>
        </w:rPr>
        <w:t xml:space="preserve">Uz pisanu prijavu na natječaj potrebno je priložiti u  preslikama  dokaz o </w:t>
      </w:r>
      <w:r w:rsidR="00F8427D">
        <w:rPr>
          <w:sz w:val="22"/>
          <w:szCs w:val="22"/>
        </w:rPr>
        <w:t xml:space="preserve">odgovarajućoj </w:t>
      </w:r>
      <w:r w:rsidRPr="00F8427D">
        <w:rPr>
          <w:sz w:val="22"/>
          <w:szCs w:val="22"/>
        </w:rPr>
        <w:t xml:space="preserve">stručnoj spremi, uvjerenje kojim se dokazuje nepostojanje zapreka iz članka 106. Zakona o odgoju i obrazovanju u osnovnoj i srednjoj školi (ne starije </w:t>
      </w:r>
      <w:r w:rsidR="00A13ECC" w:rsidRPr="00F8427D">
        <w:rPr>
          <w:sz w:val="22"/>
          <w:szCs w:val="22"/>
        </w:rPr>
        <w:t>od 6 mjeseci</w:t>
      </w:r>
      <w:r w:rsidRPr="00F8427D">
        <w:rPr>
          <w:sz w:val="22"/>
          <w:szCs w:val="22"/>
        </w:rPr>
        <w:t xml:space="preserve">), </w:t>
      </w:r>
      <w:r w:rsidR="00A13ECC" w:rsidRPr="00F8427D">
        <w:rPr>
          <w:sz w:val="22"/>
          <w:szCs w:val="22"/>
        </w:rPr>
        <w:t>dokaz o državljanstv</w:t>
      </w:r>
      <w:r w:rsidRPr="00F8427D">
        <w:rPr>
          <w:sz w:val="22"/>
          <w:szCs w:val="22"/>
        </w:rPr>
        <w:t>u i životopis.</w:t>
      </w:r>
    </w:p>
    <w:p w:rsidR="00F8427D" w:rsidRDefault="00F8427D" w:rsidP="00F8427D">
      <w:pPr>
        <w:ind w:right="-1368"/>
        <w:rPr>
          <w:sz w:val="22"/>
          <w:szCs w:val="22"/>
        </w:rPr>
      </w:pPr>
      <w:r>
        <w:rPr>
          <w:sz w:val="22"/>
          <w:szCs w:val="22"/>
        </w:rPr>
        <w:t>Kandidati su u pisanoj prijavi na natječaj dužni navesti osobne podatke (osobno ime, adresu stanovanja,</w:t>
      </w:r>
    </w:p>
    <w:p w:rsidR="00F8427D" w:rsidRDefault="00F8427D" w:rsidP="00F8427D">
      <w:pPr>
        <w:ind w:right="-1368"/>
        <w:rPr>
          <w:sz w:val="22"/>
          <w:szCs w:val="22"/>
        </w:rPr>
      </w:pPr>
      <w:r>
        <w:rPr>
          <w:sz w:val="22"/>
          <w:szCs w:val="22"/>
        </w:rPr>
        <w:t xml:space="preserve">broj telefona odnosno mobitela te e-mail adresu na koju će mu biti dostavljena obavijest o datumu i vremenu </w:t>
      </w:r>
    </w:p>
    <w:p w:rsidR="00F8427D" w:rsidRDefault="00F8427D" w:rsidP="00F8427D">
      <w:pPr>
        <w:ind w:right="-1368"/>
        <w:rPr>
          <w:sz w:val="22"/>
          <w:szCs w:val="22"/>
        </w:rPr>
      </w:pPr>
      <w:r>
        <w:rPr>
          <w:sz w:val="22"/>
          <w:szCs w:val="22"/>
        </w:rPr>
        <w:t>procjene odnosno testiranja) te naziv radnog mjesta za koje se prijavljuju.</w:t>
      </w:r>
    </w:p>
    <w:p w:rsidR="00F8427D" w:rsidRDefault="00F8427D" w:rsidP="00F8427D">
      <w:pPr>
        <w:ind w:right="-1368"/>
        <w:rPr>
          <w:sz w:val="22"/>
          <w:szCs w:val="22"/>
        </w:rPr>
      </w:pPr>
      <w:r>
        <w:rPr>
          <w:sz w:val="22"/>
          <w:szCs w:val="22"/>
        </w:rPr>
        <w:t xml:space="preserve">Kandidati koji su pravodobno dostavili potpunu prijavu sa svim prilozima odnosno ispravama i </w:t>
      </w:r>
    </w:p>
    <w:p w:rsidR="00F8427D" w:rsidRDefault="00F8427D" w:rsidP="00F8427D">
      <w:pPr>
        <w:ind w:right="-1368"/>
        <w:rPr>
          <w:sz w:val="22"/>
          <w:szCs w:val="22"/>
        </w:rPr>
      </w:pPr>
      <w:r>
        <w:rPr>
          <w:sz w:val="22"/>
          <w:szCs w:val="22"/>
        </w:rPr>
        <w:t xml:space="preserve">ispunjavaju uvjete natječaja dužni su pristupiti procjeni odnosno testiranju prema odredbama </w:t>
      </w:r>
    </w:p>
    <w:p w:rsidR="00F8427D" w:rsidRDefault="00F8427D" w:rsidP="00F8427D">
      <w:pPr>
        <w:ind w:right="-1368"/>
        <w:rPr>
          <w:sz w:val="22"/>
          <w:szCs w:val="22"/>
        </w:rPr>
      </w:pPr>
      <w:r>
        <w:rPr>
          <w:sz w:val="22"/>
          <w:szCs w:val="22"/>
        </w:rPr>
        <w:t>Pravilnika o zapošljavanju http://os-sveta-marija.skole.hr/upload/os-sveta-marija/images/static3/763/attachment/Pravilnik_o_zaposljavanju.doc</w:t>
      </w:r>
    </w:p>
    <w:p w:rsidR="005210F1" w:rsidRPr="00F8427D" w:rsidRDefault="005210F1" w:rsidP="005210F1">
      <w:pPr>
        <w:ind w:right="-1368"/>
        <w:rPr>
          <w:sz w:val="22"/>
          <w:szCs w:val="22"/>
        </w:rPr>
      </w:pPr>
    </w:p>
    <w:p w:rsidR="005210F1" w:rsidRPr="00F8427D" w:rsidRDefault="005210F1" w:rsidP="005210F1">
      <w:pPr>
        <w:ind w:right="-1368"/>
        <w:rPr>
          <w:sz w:val="22"/>
          <w:szCs w:val="22"/>
        </w:rPr>
      </w:pPr>
      <w:r w:rsidRPr="00F8427D">
        <w:rPr>
          <w:sz w:val="22"/>
          <w:szCs w:val="22"/>
        </w:rPr>
        <w:t>Na natječaj se mogu javiti osobe oba spola sukladno članku 13. Zakona o ravnopravnosti spolova. Kandidat/</w:t>
      </w:r>
      <w:proofErr w:type="spellStart"/>
      <w:r w:rsidRPr="00F8427D">
        <w:rPr>
          <w:sz w:val="22"/>
          <w:szCs w:val="22"/>
        </w:rPr>
        <w:t>kinja</w:t>
      </w:r>
      <w:proofErr w:type="spellEnd"/>
      <w:r w:rsidRPr="00F8427D">
        <w:rPr>
          <w:sz w:val="22"/>
          <w:szCs w:val="22"/>
        </w:rPr>
        <w:t xml:space="preserve"> koji/a ostvaruje pravo prednosti pri zapošljavanju prema posebnim propisima</w:t>
      </w:r>
    </w:p>
    <w:p w:rsidR="005210F1" w:rsidRPr="00F8427D" w:rsidRDefault="005210F1" w:rsidP="005210F1">
      <w:pPr>
        <w:ind w:right="-1368"/>
        <w:rPr>
          <w:sz w:val="22"/>
          <w:szCs w:val="22"/>
        </w:rPr>
      </w:pPr>
      <w:r w:rsidRPr="00F8427D">
        <w:rPr>
          <w:sz w:val="22"/>
          <w:szCs w:val="22"/>
        </w:rPr>
        <w:t xml:space="preserve">dužan/na je u prijavi na natječaj pozvati se na to pravo i priložiti sve potrebne dokumente. </w:t>
      </w:r>
    </w:p>
    <w:p w:rsidR="005210F1" w:rsidRPr="00F8427D" w:rsidRDefault="005210F1" w:rsidP="005210F1">
      <w:pPr>
        <w:ind w:right="-1368"/>
        <w:rPr>
          <w:sz w:val="22"/>
          <w:szCs w:val="22"/>
        </w:rPr>
      </w:pPr>
      <w:r w:rsidRPr="00F8427D">
        <w:rPr>
          <w:sz w:val="22"/>
          <w:szCs w:val="22"/>
        </w:rPr>
        <w:t xml:space="preserve">Sve osobe koje se pozivaju na pravo prednosti pri zapošljavanju prema Zakonu o hrvatskim </w:t>
      </w:r>
    </w:p>
    <w:p w:rsidR="005210F1" w:rsidRPr="00F8427D" w:rsidRDefault="005210F1" w:rsidP="005210F1">
      <w:pPr>
        <w:ind w:right="-1368"/>
        <w:rPr>
          <w:sz w:val="22"/>
          <w:szCs w:val="22"/>
        </w:rPr>
      </w:pPr>
      <w:r w:rsidRPr="00F8427D">
        <w:rPr>
          <w:sz w:val="22"/>
          <w:szCs w:val="22"/>
        </w:rPr>
        <w:t xml:space="preserve">braniteljima iz Domovinskog rata i članovima njihovih obitelji  uz prijavu na natječaj dužni su </w:t>
      </w:r>
    </w:p>
    <w:p w:rsidR="005210F1" w:rsidRPr="00F8427D" w:rsidRDefault="005210F1" w:rsidP="005210F1">
      <w:pPr>
        <w:ind w:right="-1368"/>
        <w:rPr>
          <w:sz w:val="22"/>
          <w:szCs w:val="22"/>
        </w:rPr>
      </w:pPr>
      <w:r w:rsidRPr="00F8427D">
        <w:rPr>
          <w:sz w:val="22"/>
          <w:szCs w:val="22"/>
        </w:rPr>
        <w:t xml:space="preserve"> priložiti pored dokaza o ispunjavanju traženih uvjeta  i sve potrebne  dokaze dostupne na mrežnoj </w:t>
      </w:r>
    </w:p>
    <w:p w:rsidR="005210F1" w:rsidRPr="00F8427D" w:rsidRDefault="005210F1" w:rsidP="005210F1">
      <w:pPr>
        <w:ind w:right="-1368"/>
        <w:rPr>
          <w:sz w:val="22"/>
          <w:szCs w:val="22"/>
        </w:rPr>
      </w:pPr>
      <w:r w:rsidRPr="00F8427D">
        <w:rPr>
          <w:sz w:val="22"/>
          <w:szCs w:val="22"/>
        </w:rPr>
        <w:t>stranici Ministarstva hrvatskih branitelja</w:t>
      </w:r>
    </w:p>
    <w:p w:rsidR="005210F1" w:rsidRPr="00F8427D" w:rsidRDefault="0003548E" w:rsidP="005210F1">
      <w:pPr>
        <w:ind w:right="-1368"/>
        <w:rPr>
          <w:sz w:val="22"/>
          <w:szCs w:val="22"/>
        </w:rPr>
      </w:pPr>
      <w:hyperlink r:id="rId4" w:history="1">
        <w:r w:rsidR="005210F1" w:rsidRPr="00F8427D">
          <w:rPr>
            <w:rStyle w:val="Hiperveza"/>
            <w:sz w:val="22"/>
            <w:szCs w:val="22"/>
          </w:rPr>
          <w:t>https://branitelji.gov.hr/UserDocsImages//NG/12%20Prosinac/Zapo%C5%A1ljavanje//Popis%20dokaza%20za%20ostvarivanje%20prava%20prednosti%20pri%20zapo%C5%A1ljavanju.pdf</w:t>
        </w:r>
      </w:hyperlink>
    </w:p>
    <w:p w:rsidR="005210F1" w:rsidRPr="00F8427D" w:rsidRDefault="005210F1" w:rsidP="005210F1">
      <w:pPr>
        <w:rPr>
          <w:sz w:val="22"/>
          <w:szCs w:val="22"/>
        </w:rPr>
      </w:pPr>
      <w:r w:rsidRPr="00F8427D">
        <w:rPr>
          <w:sz w:val="22"/>
          <w:szCs w:val="22"/>
        </w:rPr>
        <w:t xml:space="preserve">                                                      </w:t>
      </w:r>
    </w:p>
    <w:p w:rsidR="005210F1" w:rsidRPr="00F8427D" w:rsidRDefault="005210F1" w:rsidP="005210F1">
      <w:pPr>
        <w:rPr>
          <w:sz w:val="22"/>
          <w:szCs w:val="22"/>
        </w:rPr>
      </w:pPr>
      <w:r w:rsidRPr="00F8427D">
        <w:rPr>
          <w:sz w:val="22"/>
          <w:szCs w:val="22"/>
        </w:rPr>
        <w:t>Dokumentacija priložena prijavi na natječaj se ne vraća.</w:t>
      </w:r>
    </w:p>
    <w:p w:rsidR="005210F1" w:rsidRPr="00F8427D" w:rsidRDefault="005210F1" w:rsidP="005210F1">
      <w:pPr>
        <w:rPr>
          <w:sz w:val="22"/>
          <w:szCs w:val="22"/>
        </w:rPr>
      </w:pPr>
      <w:r w:rsidRPr="00F8427D">
        <w:rPr>
          <w:sz w:val="22"/>
          <w:szCs w:val="22"/>
        </w:rPr>
        <w:t>Prijave se dostavljaju u roku od  8 dana od objave natječaja na adresu:</w:t>
      </w:r>
    </w:p>
    <w:p w:rsidR="005210F1" w:rsidRPr="00F8427D" w:rsidRDefault="005210F1" w:rsidP="005210F1">
      <w:pPr>
        <w:rPr>
          <w:sz w:val="22"/>
          <w:szCs w:val="22"/>
        </w:rPr>
      </w:pPr>
      <w:r w:rsidRPr="00F8427D">
        <w:rPr>
          <w:sz w:val="22"/>
          <w:szCs w:val="22"/>
        </w:rPr>
        <w:t xml:space="preserve">Osnovna škola Sveta Marija, Andrije </w:t>
      </w:r>
      <w:r w:rsidR="00F8427D">
        <w:rPr>
          <w:sz w:val="22"/>
          <w:szCs w:val="22"/>
        </w:rPr>
        <w:t>Habuša 29/A, 40326 Sveta Marija, s naznakom „za natječaj – naziv radnog mjesta za koje se kandidat prijavljuje“.</w:t>
      </w:r>
    </w:p>
    <w:p w:rsidR="005210F1" w:rsidRPr="00F8427D" w:rsidRDefault="005210F1" w:rsidP="005210F1">
      <w:pPr>
        <w:rPr>
          <w:sz w:val="22"/>
          <w:szCs w:val="22"/>
        </w:rPr>
      </w:pPr>
      <w:r w:rsidRPr="00F8427D">
        <w:rPr>
          <w:sz w:val="22"/>
          <w:szCs w:val="22"/>
        </w:rPr>
        <w:t>Nepravodobne i nepotpune prijave neće se razmatrati.</w:t>
      </w:r>
    </w:p>
    <w:p w:rsidR="005210F1" w:rsidRPr="00F8427D" w:rsidRDefault="005210F1" w:rsidP="005210F1">
      <w:pPr>
        <w:rPr>
          <w:sz w:val="22"/>
          <w:szCs w:val="22"/>
        </w:rPr>
      </w:pPr>
      <w:r w:rsidRPr="00F8427D">
        <w:rPr>
          <w:color w:val="333333"/>
          <w:sz w:val="22"/>
          <w:szCs w:val="22"/>
          <w:shd w:val="clear" w:color="auto" w:fill="FFFFFF"/>
        </w:rPr>
        <w:t>Prijavom na natječaj kandidat daje privolu Osnovnoj školi Sveta Marija da se njegovi osobni podaci prikupljaju, obrađuju, objavljuju u digitalnom obliku, te čuvaju u svrhu provođenja javnog natječaja za  zapošljavanje.</w:t>
      </w:r>
    </w:p>
    <w:p w:rsidR="005210F1" w:rsidRPr="00F8427D" w:rsidRDefault="005210F1" w:rsidP="005210F1">
      <w:pPr>
        <w:rPr>
          <w:sz w:val="22"/>
          <w:szCs w:val="22"/>
        </w:rPr>
      </w:pPr>
      <w:r w:rsidRPr="00F8427D">
        <w:rPr>
          <w:sz w:val="22"/>
          <w:szCs w:val="22"/>
        </w:rPr>
        <w:t xml:space="preserve">O rezultatima natječaja kandidati će </w:t>
      </w:r>
      <w:r w:rsidR="00F8427D">
        <w:rPr>
          <w:sz w:val="22"/>
          <w:szCs w:val="22"/>
        </w:rPr>
        <w:t xml:space="preserve">u zakonskom roku </w:t>
      </w:r>
      <w:r w:rsidRPr="00F8427D">
        <w:rPr>
          <w:sz w:val="22"/>
          <w:szCs w:val="22"/>
        </w:rPr>
        <w:t>biti obaviješteni putem mrežnih stranica škole.</w:t>
      </w:r>
    </w:p>
    <w:p w:rsidR="005210F1" w:rsidRPr="00F8427D" w:rsidRDefault="005210F1" w:rsidP="005210F1">
      <w:pPr>
        <w:rPr>
          <w:sz w:val="22"/>
          <w:szCs w:val="22"/>
        </w:rPr>
      </w:pPr>
    </w:p>
    <w:p w:rsidR="005210F1" w:rsidRPr="00F8427D" w:rsidRDefault="005210F1" w:rsidP="005210F1">
      <w:pPr>
        <w:rPr>
          <w:sz w:val="22"/>
          <w:szCs w:val="22"/>
        </w:rPr>
      </w:pPr>
      <w:r w:rsidRPr="00F8427D">
        <w:rPr>
          <w:sz w:val="22"/>
          <w:szCs w:val="22"/>
        </w:rPr>
        <w:t>Datum objave natječaja: 1</w:t>
      </w:r>
      <w:r w:rsidR="00AF1ADA" w:rsidRPr="00F8427D">
        <w:rPr>
          <w:sz w:val="22"/>
          <w:szCs w:val="22"/>
        </w:rPr>
        <w:t>1</w:t>
      </w:r>
      <w:r w:rsidRPr="00F8427D">
        <w:rPr>
          <w:sz w:val="22"/>
          <w:szCs w:val="22"/>
        </w:rPr>
        <w:t xml:space="preserve">. </w:t>
      </w:r>
      <w:r w:rsidR="00AF1ADA" w:rsidRPr="00F8427D">
        <w:rPr>
          <w:sz w:val="22"/>
          <w:szCs w:val="22"/>
        </w:rPr>
        <w:t>listopad</w:t>
      </w:r>
      <w:r w:rsidRPr="00F8427D">
        <w:rPr>
          <w:sz w:val="22"/>
          <w:szCs w:val="22"/>
        </w:rPr>
        <w:t xml:space="preserve"> 2019.</w:t>
      </w:r>
      <w:r w:rsidRPr="00F8427D">
        <w:rPr>
          <w:sz w:val="22"/>
          <w:szCs w:val="22"/>
        </w:rPr>
        <w:tab/>
      </w:r>
      <w:r w:rsidRPr="00F8427D">
        <w:rPr>
          <w:sz w:val="22"/>
          <w:szCs w:val="22"/>
        </w:rPr>
        <w:tab/>
      </w:r>
      <w:r w:rsidRPr="00F8427D">
        <w:rPr>
          <w:sz w:val="22"/>
          <w:szCs w:val="22"/>
        </w:rPr>
        <w:tab/>
      </w:r>
      <w:r w:rsidRPr="00F8427D">
        <w:rPr>
          <w:sz w:val="22"/>
          <w:szCs w:val="22"/>
        </w:rPr>
        <w:tab/>
        <w:t>RAVNATELJ:</w:t>
      </w:r>
    </w:p>
    <w:p w:rsidR="005210F1" w:rsidRPr="00F8427D" w:rsidRDefault="005210F1" w:rsidP="005210F1">
      <w:pPr>
        <w:rPr>
          <w:sz w:val="22"/>
          <w:szCs w:val="22"/>
        </w:rPr>
      </w:pPr>
      <w:r w:rsidRPr="00F8427D">
        <w:rPr>
          <w:sz w:val="22"/>
          <w:szCs w:val="22"/>
        </w:rPr>
        <w:tab/>
      </w:r>
      <w:r w:rsidRPr="00F8427D">
        <w:rPr>
          <w:sz w:val="22"/>
          <w:szCs w:val="22"/>
        </w:rPr>
        <w:tab/>
      </w:r>
      <w:r w:rsidRPr="00F8427D">
        <w:rPr>
          <w:sz w:val="22"/>
          <w:szCs w:val="22"/>
        </w:rPr>
        <w:tab/>
      </w:r>
      <w:r w:rsidRPr="00F8427D">
        <w:rPr>
          <w:sz w:val="22"/>
          <w:szCs w:val="22"/>
        </w:rPr>
        <w:tab/>
      </w:r>
      <w:r w:rsidRPr="00F8427D">
        <w:rPr>
          <w:sz w:val="22"/>
          <w:szCs w:val="22"/>
        </w:rPr>
        <w:tab/>
      </w:r>
      <w:r w:rsidRPr="00F8427D">
        <w:rPr>
          <w:sz w:val="22"/>
          <w:szCs w:val="22"/>
        </w:rPr>
        <w:tab/>
      </w:r>
      <w:r w:rsidRPr="00F8427D">
        <w:rPr>
          <w:sz w:val="22"/>
          <w:szCs w:val="22"/>
        </w:rPr>
        <w:tab/>
      </w:r>
      <w:r w:rsidRPr="00F8427D">
        <w:rPr>
          <w:sz w:val="22"/>
          <w:szCs w:val="22"/>
        </w:rPr>
        <w:tab/>
        <w:t xml:space="preserve">         Damir Bendelja, prof.</w:t>
      </w:r>
    </w:p>
    <w:p w:rsidR="00803EF5" w:rsidRDefault="00803EF5"/>
    <w:sectPr w:rsidR="0080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F1"/>
    <w:rsid w:val="0003548E"/>
    <w:rsid w:val="004F18D7"/>
    <w:rsid w:val="005210F1"/>
    <w:rsid w:val="007F0832"/>
    <w:rsid w:val="00803EF5"/>
    <w:rsid w:val="009F1A10"/>
    <w:rsid w:val="00A13ECC"/>
    <w:rsid w:val="00AA1395"/>
    <w:rsid w:val="00AF1ADA"/>
    <w:rsid w:val="00CB5FE3"/>
    <w:rsid w:val="00F8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911FE-5CA1-4127-A3BE-2590A0E3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5210F1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3E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EC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Ivana Beti</cp:lastModifiedBy>
  <cp:revision>2</cp:revision>
  <cp:lastPrinted>2019-10-11T07:21:00Z</cp:lastPrinted>
  <dcterms:created xsi:type="dcterms:W3CDTF">2019-10-11T08:13:00Z</dcterms:created>
  <dcterms:modified xsi:type="dcterms:W3CDTF">2019-10-11T08:13:00Z</dcterms:modified>
</cp:coreProperties>
</file>